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F5" w:rsidRPr="00263BF5" w:rsidRDefault="00263BF5" w:rsidP="00263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BF5">
        <w:rPr>
          <w:rFonts w:ascii="Times New Roman" w:hAnsi="Times New Roman" w:cs="Times New Roman"/>
          <w:sz w:val="28"/>
          <w:szCs w:val="28"/>
        </w:rPr>
        <w:t>Практическая стилистика русского языка</w:t>
      </w:r>
    </w:p>
    <w:p w:rsidR="00263BF5" w:rsidRDefault="00263BF5" w:rsidP="00263BF5">
      <w:pPr>
        <w:jc w:val="center"/>
      </w:pPr>
      <w:r w:rsidRPr="00263BF5">
        <w:rPr>
          <w:rFonts w:ascii="Times New Roman" w:hAnsi="Times New Roman" w:cs="Times New Roman"/>
          <w:sz w:val="28"/>
          <w:szCs w:val="28"/>
        </w:rPr>
        <w:t>11 класс</w:t>
      </w:r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67"/>
        <w:gridCol w:w="3158"/>
      </w:tblGrid>
      <w:tr w:rsidR="00263BF5" w:rsidRPr="00263BF5" w:rsidTr="00263B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BF5" w:rsidRPr="00263BF5" w:rsidRDefault="0026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BF5" w:rsidRPr="00263BF5" w:rsidRDefault="00263BF5" w:rsidP="00263B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занятия </w:t>
            </w:r>
          </w:p>
          <w:p w:rsidR="00263BF5" w:rsidRPr="00263BF5" w:rsidRDefault="00263B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BF5" w:rsidRPr="00263BF5" w:rsidRDefault="0026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 xml:space="preserve">адание </w:t>
            </w:r>
          </w:p>
        </w:tc>
      </w:tr>
      <w:tr w:rsidR="00263BF5" w:rsidRPr="00263BF5" w:rsidTr="00263B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BF5" w:rsidRPr="00263BF5" w:rsidRDefault="0026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BF5" w:rsidRPr="00263BF5" w:rsidRDefault="0026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Публицистический стиль.  Злободневность тематики и тематическая широта в публицистических текстах. Статья как жанр публицистики. Особенности композиции в жанре.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BF5" w:rsidRPr="00263BF5" w:rsidRDefault="0026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статью </w:t>
            </w:r>
            <w:proofErr w:type="spellStart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А.И.Куприна</w:t>
            </w:r>
            <w:proofErr w:type="spellEnd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( сборник</w:t>
            </w:r>
            <w:proofErr w:type="gramEnd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И.Цыбулько</w:t>
            </w:r>
            <w:proofErr w:type="spellEnd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 2020,  вариант 5).</w:t>
            </w:r>
          </w:p>
          <w:p w:rsidR="00263BF5" w:rsidRPr="00263BF5" w:rsidRDefault="00263BF5" w:rsidP="0026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Написать  краткую</w:t>
            </w:r>
            <w:proofErr w:type="gramEnd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 xml:space="preserve"> лог</w:t>
            </w: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ическую схему текста по образцу, представленному на предыдущих занятиях</w:t>
            </w:r>
          </w:p>
        </w:tc>
      </w:tr>
      <w:tr w:rsidR="00263BF5" w:rsidRPr="00263BF5" w:rsidTr="00263B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BF5" w:rsidRPr="00263BF5" w:rsidRDefault="0026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BF5" w:rsidRPr="00263BF5" w:rsidRDefault="0026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Исследование общественно-политических проблем в текстах публицистического стиля. Способы выражения авторской позиции, </w:t>
            </w:r>
            <w:proofErr w:type="spellStart"/>
            <w:r w:rsidRPr="00263BF5">
              <w:rPr>
                <w:rFonts w:ascii="Times New Roman" w:hAnsi="Times New Roman" w:cs="Times New Roman"/>
                <w:bCs/>
                <w:sz w:val="28"/>
                <w:szCs w:val="28"/>
              </w:rPr>
              <w:t>оценочность</w:t>
            </w:r>
            <w:proofErr w:type="spellEnd"/>
            <w:r w:rsidRPr="00263B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BF5" w:rsidRPr="00263BF5" w:rsidRDefault="0026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статью Д.А. Гранина </w:t>
            </w:r>
            <w:proofErr w:type="gramStart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( сборник</w:t>
            </w:r>
            <w:proofErr w:type="gramEnd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И.Цыбулько</w:t>
            </w:r>
            <w:proofErr w:type="spellEnd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 2020,  вариант 4).</w:t>
            </w:r>
          </w:p>
          <w:p w:rsidR="00263BF5" w:rsidRPr="00263BF5" w:rsidRDefault="0026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Написать расширенную лог</w:t>
            </w: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 xml:space="preserve">ическую схему текста по образцу, </w:t>
            </w: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представленному на предыдущих занятиях</w:t>
            </w:r>
          </w:p>
        </w:tc>
      </w:tr>
      <w:tr w:rsidR="00263BF5" w:rsidRPr="00263BF5" w:rsidTr="00263B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BF5" w:rsidRPr="00263BF5" w:rsidRDefault="0026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BF5" w:rsidRPr="00263BF5" w:rsidRDefault="0026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Лексические </w:t>
            </w:r>
            <w:r w:rsidRPr="00263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синтаксические особенности в текстах публицистического стиля.  Лексика и синтаксис как инструменты реализации позиции автора.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BF5" w:rsidRPr="00263BF5" w:rsidRDefault="0026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Проанализировать статью Л.Н</w:t>
            </w: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. Толстого (</w:t>
            </w: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proofErr w:type="spellStart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И.Цыбулько</w:t>
            </w:r>
            <w:proofErr w:type="spellEnd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 </w:t>
            </w:r>
            <w:proofErr w:type="gramStart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2020,  вариант</w:t>
            </w:r>
            <w:proofErr w:type="gramEnd"/>
            <w:r w:rsidRPr="00263BF5">
              <w:rPr>
                <w:rFonts w:ascii="Times New Roman" w:hAnsi="Times New Roman" w:cs="Times New Roman"/>
                <w:sz w:val="28"/>
                <w:szCs w:val="28"/>
              </w:rPr>
              <w:t xml:space="preserve"> 7).</w:t>
            </w:r>
          </w:p>
          <w:p w:rsidR="00263BF5" w:rsidRPr="00263BF5" w:rsidRDefault="0026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Составить    краткую логическую схему текста, подробно изложив концептуальную инф</w:t>
            </w:r>
            <w:r w:rsidRPr="00263BF5">
              <w:rPr>
                <w:rFonts w:ascii="Times New Roman" w:hAnsi="Times New Roman" w:cs="Times New Roman"/>
                <w:sz w:val="28"/>
                <w:szCs w:val="28"/>
              </w:rPr>
              <w:t>ормацию приведенных примеров.</w:t>
            </w:r>
          </w:p>
        </w:tc>
      </w:tr>
    </w:tbl>
    <w:p w:rsidR="009D5F87" w:rsidRDefault="009D5F87">
      <w:bookmarkStart w:id="0" w:name="_GoBack"/>
      <w:bookmarkEnd w:id="0"/>
    </w:p>
    <w:sectPr w:rsidR="009D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8E"/>
    <w:rsid w:val="00263BF5"/>
    <w:rsid w:val="003D458E"/>
    <w:rsid w:val="00442C29"/>
    <w:rsid w:val="009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49DE2-5DC9-4BE0-8C79-27725AC4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Елена</dc:creator>
  <cp:keywords/>
  <dc:description/>
  <cp:lastModifiedBy>Пользователь Windows</cp:lastModifiedBy>
  <cp:revision>2</cp:revision>
  <dcterms:created xsi:type="dcterms:W3CDTF">2020-04-09T14:27:00Z</dcterms:created>
  <dcterms:modified xsi:type="dcterms:W3CDTF">2020-04-09T14:27:00Z</dcterms:modified>
</cp:coreProperties>
</file>