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C7" w:rsidRPr="00E128C7" w:rsidRDefault="00E128C7" w:rsidP="00E128C7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Юный журналист (13-14 лет)  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</w:p>
    <w:p w:rsidR="00E128C7" w:rsidRPr="00E128C7" w:rsidRDefault="00E128C7" w:rsidP="00E1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28C7">
        <w:rPr>
          <w:rFonts w:ascii="Times New Roman" w:hAnsi="Times New Roman" w:cs="Times New Roman"/>
          <w:b/>
          <w:sz w:val="28"/>
          <w:szCs w:val="28"/>
        </w:rPr>
        <w:t>одбор и использование занимательного материала в школьной газете</w:t>
      </w:r>
    </w:p>
    <w:p w:rsidR="00E128C7" w:rsidRPr="00E128C7" w:rsidRDefault="00E128C7" w:rsidP="00E128C7">
      <w:pPr>
        <w:spacing w:before="180" w:after="285"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E128C7" w:rsidRPr="00E128C7" w:rsidRDefault="00E128C7" w:rsidP="00E128C7">
      <w:pPr>
        <w:numPr>
          <w:ilvl w:val="0"/>
          <w:numId w:val="2"/>
        </w:numPr>
        <w:spacing w:before="180" w:after="285" w:line="384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>Прочитать теорию. Выполнить практические задания.</w:t>
      </w:r>
    </w:p>
    <w:p w:rsidR="00D71F38" w:rsidRPr="00E128C7" w:rsidRDefault="00E12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1F38" w:rsidRPr="00E128C7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>1. Определить объем занимательной страницы (количество статей).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 xml:space="preserve">2. Подобрать тему рубрики и жанры для публикации. 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 xml:space="preserve">3. Подобрать материал для страницы. </w:t>
      </w:r>
    </w:p>
    <w:p w:rsidR="00B52B22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>4. Изготовить макет страницы.</w:t>
      </w:r>
    </w:p>
    <w:tbl>
      <w:tblPr>
        <w:tblW w:w="958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D71F38" w:rsidRPr="00E128C7" w:rsidTr="00D71F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1F38" w:rsidRPr="00E128C7" w:rsidRDefault="00D71F38" w:rsidP="00D71F38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Теория. Виды занимательного материала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Занимательный материал - это творческая целенаправленная деятельность, в процессе которой дети в занимательной форме глубже и легче познают явления окружающей действительности. Использование занимательного материала оправдано только тогда, когда он тесно связан с темой газеты. 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толковом словаре С.И. Ожегова даются определения следующих видов занимательного материала.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Загадка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изображение или выражение, нуждающееся в разгадке, истолковании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Скороговорка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специально придуманная фраза с труднопроизносимым подбором звуков, быстро проговариваемая шуточная прибаутка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Ребус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загадка, в которой искомое слово или фраза </w:t>
            </w:r>
            <w:proofErr w:type="gramStart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изображены</w:t>
            </w:r>
            <w:proofErr w:type="gramEnd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комбинацией фигур, букв или знаков.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Пословица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краткое народное изречение с назидательным содержанием, народный афоризм.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Поговорк</w:t>
            </w:r>
            <w:proofErr w:type="gramStart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краткое устойчивое выражение, преимущественно образное, не составляющее, в отличие от пословицы, законченного высказывания.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Викторина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игра в ответы на вопросы, обычно объединенные какой-нибудь общей темой.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Кроссворд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игра - задача, в которой фигура из рядов пустых клеток заполняется перекрещивающимися словами со значениями, заданными по условиям игры.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Чайнворд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игра-задача, в которой расположенные цепью клеточки заполняются словами таким образом, что последняя буква одного слова начинает собой следующее.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Шарада 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загадка, в которой загаданное слово делится на несколько частей - отдельных слов; такая загадка, представляемая в живых сценках.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Конкурс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соревнование, имеющее целью выделить лучших участников, лучшие работы.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занимательности: игра, всё необычное, неожиданное вызывает у детей богатое своими последствиями чувство удивления, помогает им </w:t>
            </w:r>
            <w:r w:rsidR="00EB1EF3"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заинтересованность при чтении газеты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1EF3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Занимательность материалу придают игровые элементы, содержащиеся в каждой задаче, логическом упражнении, развлечении, будь то загадка или самая элементарная головоломка. Многообразие занимательного материала - игр, задач, головоломка - даёт основание для их классификации, хотя довольно трудно разбить на группы столь разнообразный материал</w:t>
            </w:r>
            <w:r w:rsidR="00EB1EF3"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занимательный материал можно по разным признакам. Такую типологию можно увидеть в приведенной ниже таблице.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Таблица 1.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828"/>
              <w:gridCol w:w="4413"/>
            </w:tblGrid>
            <w:tr w:rsidR="00D71F38" w:rsidRPr="00E128C7">
              <w:trPr>
                <w:gridAfter w:val="2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1F38" w:rsidRPr="00E128C7" w:rsidRDefault="00D71F38" w:rsidP="00D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занимательного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Особенности занимательного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содержанию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эту категорию чаще всего попадают текстовые материалы. Делятся на следующие подгруппы: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семья;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животные;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безопасность;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правила этикета;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волшебные;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морально-</w:t>
                  </w: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волевые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Сказки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песни, </w:t>
                  </w:r>
                  <w:proofErr w:type="spell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рассказы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загадки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пословицы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поговорки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 характеру и значению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Здесь используется занимательный материал, наполненный смысловым символическим содержанием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Игровые ситуации (к нам пришел Буратино)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идем в гости к кукле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характеру мыслительных операций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Занимательный материал, требующий активизации мыслительной деятельности, в частности, операций анализа, синтеза, сравнения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Занимательные задачи (сравни прически Мальвины и Бабы Яги - сравнение; чем отличаются </w:t>
                  </w:r>
                  <w:proofErr w:type="spell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Артемон</w:t>
                  </w:r>
                  <w:proofErr w:type="spell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пес Барбос</w:t>
                  </w: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-- 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анализ)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Направленные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развитие знаний, умений и навыков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основе такого материала лежит понятие о совершенствовании знаний и умений.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  <w:t>- Покажи Колобку, как ты умеешь считать.</w:t>
                  </w:r>
                </w:p>
                <w:p w:rsidR="00D71F38" w:rsidRPr="00E128C7" w:rsidRDefault="00D71F38" w:rsidP="00D71F38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  <w:t>- Помоги Лисе пройти лабиринт</w:t>
                  </w:r>
                </w:p>
              </w:tc>
            </w:tr>
          </w:tbl>
          <w:p w:rsidR="00D71F38" w:rsidRPr="00E128C7" w:rsidRDefault="00D71F38" w:rsidP="00D71F38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</w:tr>
    </w:tbl>
    <w:p w:rsidR="00BB0405" w:rsidRPr="00E128C7" w:rsidRDefault="00D71F38" w:rsidP="00BB04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656565"/>
          <w:sz w:val="28"/>
          <w:szCs w:val="28"/>
          <w:shd w:val="clear" w:color="auto" w:fill="FFFFFF"/>
        </w:rPr>
      </w:pPr>
      <w:r w:rsidRPr="00E128C7">
        <w:rPr>
          <w:color w:val="656565"/>
          <w:sz w:val="28"/>
          <w:szCs w:val="28"/>
          <w:shd w:val="clear" w:color="auto" w:fill="FFFFFF"/>
        </w:rPr>
        <w:lastRenderedPageBreak/>
        <w:t> </w:t>
      </w:r>
      <w:r w:rsidR="00BB0405" w:rsidRPr="00E128C7">
        <w:rPr>
          <w:b/>
          <w:color w:val="656565"/>
          <w:sz w:val="28"/>
          <w:szCs w:val="28"/>
          <w:shd w:val="clear" w:color="auto" w:fill="FFFFFF"/>
        </w:rPr>
        <w:t>Примеры занимательных заданий</w:t>
      </w:r>
    </w:p>
    <w:p w:rsidR="00BB0405" w:rsidRPr="00E128C7" w:rsidRDefault="00BB0405" w:rsidP="00BB04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656565"/>
          <w:sz w:val="28"/>
          <w:szCs w:val="28"/>
          <w:shd w:val="clear" w:color="auto" w:fill="FFFFFF"/>
        </w:rPr>
      </w:pPr>
    </w:p>
    <w:p w:rsidR="00BB0405" w:rsidRPr="00E128C7" w:rsidRDefault="00BB0405" w:rsidP="00BB04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8C7">
        <w:rPr>
          <w:color w:val="000000"/>
          <w:sz w:val="28"/>
          <w:szCs w:val="28"/>
        </w:rPr>
        <w:t>1.</w:t>
      </w:r>
      <w:r w:rsidRPr="00E128C7">
        <w:rPr>
          <w:b/>
          <w:bCs/>
          <w:color w:val="C00000"/>
          <w:sz w:val="28"/>
          <w:szCs w:val="28"/>
        </w:rPr>
        <w:t>Расшифруй надпись</w:t>
      </w:r>
      <w:r w:rsidRPr="00E128C7">
        <w:rPr>
          <w:color w:val="000000"/>
          <w:sz w:val="28"/>
          <w:szCs w:val="28"/>
        </w:rPr>
        <w:t>, разделяя её на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Безмукинетнауки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слово «без» написали отдельно? Докажи.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Засекреченные слова и предложения</w:t>
      </w: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Разгадай слово из 5 букв. Чтобы разгадать слово возьмите: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|                                        - 3-ю согласную из 1-го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  |  (……..)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- 3-ю согласную из 2-го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   |                                        - 1-ю гласную из 3-го слова. 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  |                                        - 1-ю согласную из 4-го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   |                                        - 1-ю гласную из 5-го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(КНИГА)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8C7" w:rsidRDefault="00E128C7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8C7" w:rsidRDefault="00E128C7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.Фокусы со словами.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Можно ли сома превратить в вола? Можно: сом-дом-дол-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зменять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одной букве и промежуточное слово должно существовать.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Превратите:   лук                         рак  (лук-лак рак)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мука                       река (мука-рука-река)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сад                            сок (сад-суд-сук-сок)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кок                     мак (кок-как-мак)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кум                 вол (кум-ком-кол-вол)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Это задание ребёнок должен не просто выполнить, а сделать с целью. Например: подчеркните слово в цепочке с безударной гласной; или подчеркните буквы, обозначающие парные согласные звуки.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</w:t>
      </w:r>
      <w:r w:rsidRPr="00E128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каждого слова возьмите только первые слоги и составьте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1) автомобиль, тормоз                     (</w:t>
      </w:r>
      <w:proofErr w:type="spellStart"/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колос, рота, ваза                     (ко-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молоко, нерест, таракан           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-не-та)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кора, лото, боксёр        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-не-та)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баран, рана,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        (ба-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5</w:t>
      </w:r>
      <w:r w:rsidRPr="00E128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 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каждого слова возьмите вторые слоги и составьте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отолок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змея, рама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пуговица, молоток, лава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укор, бузина, тина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поворот, пороша, канава        (во-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Задание: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каждого слова взять последние слоги, составь новое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1) мебель, ружьё        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бель-ё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соломка, пора, мель                (ка-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-мель)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лиса, бельмо, буклет        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-лёт)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пуловер, пальто, билет        (вер-то-лёт)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молоко, реле, берет        (ко-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6)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смола,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берет        (ла-за-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</w:t>
      </w:r>
      <w:r w:rsidRPr="00E128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каждого слова возьми по одному любому слогу так, чтобы                                                                      получилось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1) пластинка, картинка, павлин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плас-ти-лин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пастух, плотина, лагерь        (пас-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-ла) 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сапоги, парашют, фантазия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са-ра-фан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косари, заморозки, лётчик        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-лёт)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мука, рагу, диван        (ка-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6) карта, паутина, налёт        (кар-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7) вода, дорога, проба, невод        (во-до-про-вод)</w:t>
      </w:r>
    </w:p>
    <w:p w:rsidR="00BB0405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8C7" w:rsidRPr="00E128C7" w:rsidRDefault="00E128C7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Слова-матрёшки.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Найди слова внутри данных и запиши их. Примеры предлагаемых слов: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Победа (беда, еда, да)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Бусы                          из лукошка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тапочки        машина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тумбочка                господин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удочка        коса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рыбак        дрожь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осадки        атом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трубил        резина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Раздели слово на два коротких.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Например: горизонт = гори + зонт        верхушки=____+_______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кипарис =_____+_____        макушки =_____+______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газель    =_____+_____        волокно  =_____+______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парус    =_____+______        полоса    =_____+______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В) Убери из слова одну букву. Она может быть в начале, середине или конце слова. Оставшиеся буквы должны образовать новое слово. 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Искра - икра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полк        тепло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склон                   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    экран                   уксус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беда                     лампа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спрут                   учебник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Г) А теперь наоборот букву нужно приставить в начало и конец слов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другое.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  | 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очки   | б        роза   | г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| б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утка    | ш        усы    | б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 | ф        пар      | 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мех    | с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|  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шёл     | к        оса     | к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Анаграммы и логарифмы</w:t>
      </w: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Анаграмм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с перестановкой букв в слове для образования другого слова. Логарифм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в которых задуманное слово получается от выбрасывания или прибавления буквы.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Анаграммы и логарифмы в стихах.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 Легко дыша в моей тени,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Меня ты летом часто хвалишь,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буквы переставь мои-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И целый лес ты мною свалишь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ипа-пила)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Я-дерево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родной стране,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Найдёшь в лесах меня ты всюду,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Но слоги переставь во мне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И воду подавать я буду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осна-насос)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3. По дороге, по пути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Весело скачу,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с конца меня прочти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Нож я наточу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4. Вдоль по проволоке мчусь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Ночи я и дни,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с конца меня прочтут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Тигру я сродни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ок-кот)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 Лежу я на земле,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Прибитая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железу,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буквы переставь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В кастрюлю я полезу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пала-лапша)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6. Географию со мной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Изучают в школе дети,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Дай порядок букв иной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 найдёшь меня в буфете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тлас-салат)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7. Взлетев, горю звездой в ночи,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угасаю очень рано,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переменишь «е» на «и»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И я кустом зелёным стану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акета-ракита)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8. Известное я блюдо,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Когда прибавишь «м»,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Летать, жужжать я буду,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Надоедая всем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ха-муха)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9. Я крошу, снося с пути,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Всё, что мне разрушить надо.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с конца меня прочти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Я морским волнам награда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ом-мол)</w:t>
      </w:r>
    </w:p>
    <w:p w:rsidR="00BB0405" w:rsidRPr="00E128C7" w:rsidRDefault="00BB0405" w:rsidP="00E128C7">
      <w:pPr>
        <w:shd w:val="clear" w:color="auto" w:fill="FFFFFF"/>
        <w:tabs>
          <w:tab w:val="left" w:pos="54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Задачу ты решишь свободно,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небольшая часть лица,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Но если ты прочтёшь меня с конца,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Во мне увидеть можно, что угодно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ос-сон)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11. Скрывается мой плод румяный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Тенистою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буквы переставь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Я окажусь рекою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лива-Висла)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                   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bookmarkStart w:id="0" w:name="_GoBack"/>
      <w:bookmarkEnd w:id="0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Мы резким голосом кричим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И ковыляем так комично,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вставь нам «л» - и зазвучим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Тогда довольно мелодично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уси-гусли)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Составляем анаграммы.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 порядок бу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так, чтобы получилось новое: лето-тело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Карп -        маяк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Атлас -        шлюпка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Шпала -        лиса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Карета -        навес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Найди первоначальные слова, если известно, что во всех из них были сделаны одинаковые перестановки.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2)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3)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упкс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4)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еравшн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5)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ркдети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6)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ашнрри</w:t>
      </w:r>
      <w:proofErr w:type="spellEnd"/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(блок, ария, пуск, реванш, кредит, шарнир)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вцтеко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окамднри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3)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лкбуинак</w:t>
      </w:r>
      <w:proofErr w:type="spellEnd"/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(цветок, командир, клубника)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</w:p>
    <w:sectPr w:rsidR="00D71F38" w:rsidRPr="00E128C7" w:rsidSect="00D71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CC"/>
    <w:multiLevelType w:val="multilevel"/>
    <w:tmpl w:val="F4DC5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8"/>
    <w:rsid w:val="00B52B22"/>
    <w:rsid w:val="00BB0405"/>
    <w:rsid w:val="00D71F38"/>
    <w:rsid w:val="00E128C7"/>
    <w:rsid w:val="00EB1EF3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D71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D7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3</cp:revision>
  <dcterms:created xsi:type="dcterms:W3CDTF">2020-04-14T08:21:00Z</dcterms:created>
  <dcterms:modified xsi:type="dcterms:W3CDTF">2020-04-14T09:01:00Z</dcterms:modified>
</cp:coreProperties>
</file>