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8A" w:rsidRPr="00460C7B" w:rsidRDefault="00460C7B" w:rsidP="00627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7D1ADF" w:rsidRPr="00460C7B">
        <w:rPr>
          <w:rFonts w:ascii="Times New Roman" w:hAnsi="Times New Roman" w:cs="Times New Roman"/>
          <w:b/>
          <w:sz w:val="28"/>
          <w:szCs w:val="28"/>
        </w:rPr>
        <w:t>Грамотный читатель. Обучение смысловому чтению.»</w:t>
      </w:r>
    </w:p>
    <w:p w:rsidR="00292A01" w:rsidRPr="00460C7B" w:rsidRDefault="00292A01" w:rsidP="00F42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28A" w:rsidRPr="00460C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2395" w:rsidRPr="00460C7B">
        <w:rPr>
          <w:rFonts w:ascii="Times New Roman" w:hAnsi="Times New Roman" w:cs="Times New Roman"/>
          <w:b/>
          <w:sz w:val="28"/>
          <w:szCs w:val="28"/>
        </w:rPr>
        <w:t>Дата</w:t>
      </w:r>
      <w:r w:rsidRPr="00460C7B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7D1ADF" w:rsidRPr="00460C7B">
        <w:rPr>
          <w:rFonts w:ascii="Times New Roman" w:hAnsi="Times New Roman" w:cs="Times New Roman"/>
          <w:b/>
          <w:sz w:val="28"/>
          <w:szCs w:val="28"/>
        </w:rPr>
        <w:t xml:space="preserve"> 24 апреля.</w:t>
      </w:r>
    </w:p>
    <w:p w:rsidR="007D2395" w:rsidRPr="00460C7B" w:rsidRDefault="00460C7B" w:rsidP="00F42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8 б класс</w:t>
      </w:r>
    </w:p>
    <w:p w:rsidR="00F4228A" w:rsidRPr="00460C7B" w:rsidRDefault="00292A01" w:rsidP="00292A0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2779F" w:rsidRPr="00460C7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="0082779F" w:rsidRPr="00460C7B"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  <w:r w:rsidRPr="0046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1ADF" w:rsidRPr="0046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Изобразительная</w:t>
      </w:r>
      <w:proofErr w:type="gramEnd"/>
      <w:r w:rsidR="007D1ADF" w:rsidRPr="0046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функция предложений с обособленными определениями.</w:t>
      </w:r>
    </w:p>
    <w:p w:rsidR="00F4228A" w:rsidRPr="00460C7B" w:rsidRDefault="00F4228A" w:rsidP="00F4228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часть.</w:t>
      </w:r>
    </w:p>
    <w:p w:rsidR="00154A78" w:rsidRPr="00460C7B" w:rsidRDefault="00154A78" w:rsidP="00154A78">
      <w:pPr>
        <w:pStyle w:val="a6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Смысловые и стилистические функции обособленных определений широки и многообразны. Выделение членов предложения позволяет передать тонкие оттенки смысла, подчеркнуть нужные </w:t>
      </w:r>
      <w:proofErr w:type="gramStart"/>
      <w:r w:rsidRPr="00460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 ,</w:t>
      </w:r>
      <w:proofErr w:type="gramEnd"/>
      <w:r w:rsidRPr="0046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необходимые дополнительные сведения, уточнить. В художественной речи отдается предпочтение обособленным определениям, </w:t>
      </w:r>
      <w:proofErr w:type="gramStart"/>
      <w:r w:rsidRPr="00460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 обособление</w:t>
      </w:r>
      <w:proofErr w:type="gramEnd"/>
      <w:r w:rsidRPr="00460C7B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не только смысловое подчеркивание второстепенных членов, но и средство усиления выразительности. В художественной литературе обособленные определения чаще используются для описания портрета, характеристики героя, описания.</w:t>
      </w:r>
    </w:p>
    <w:p w:rsidR="007D1ADF" w:rsidRPr="00460C7B" w:rsidRDefault="007D1ADF" w:rsidP="007D1ADF">
      <w:pPr>
        <w:pStyle w:val="a6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28A" w:rsidRPr="00460C7B" w:rsidRDefault="00F4228A" w:rsidP="00460C7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6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часть.</w:t>
      </w:r>
    </w:p>
    <w:p w:rsidR="00307CD7" w:rsidRDefault="00154A78" w:rsidP="00460C7B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46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йдите в тексте А. Приставкина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6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ыбка»  обособленные</w:t>
      </w:r>
      <w:proofErr w:type="gramEnd"/>
      <w:r w:rsidR="0046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определите их условия обособления. Обладают ли они </w:t>
      </w:r>
      <w:r w:rsidR="007D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изобразительно-выразительными возможностями? Аргументируйте свою точку зрения примерами из текста.</w:t>
      </w:r>
      <w:bookmarkStart w:id="0" w:name="_GoBack"/>
      <w:bookmarkEnd w:id="0"/>
    </w:p>
    <w:sectPr w:rsidR="00307CD7" w:rsidSect="00627D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AC4"/>
    <w:multiLevelType w:val="multilevel"/>
    <w:tmpl w:val="45F0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04B48"/>
    <w:multiLevelType w:val="hybridMultilevel"/>
    <w:tmpl w:val="C7AA47A0"/>
    <w:lvl w:ilvl="0" w:tplc="9B0EF8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EA"/>
    <w:rsid w:val="00085B09"/>
    <w:rsid w:val="00154A78"/>
    <w:rsid w:val="001B08D0"/>
    <w:rsid w:val="00292A01"/>
    <w:rsid w:val="00307CD7"/>
    <w:rsid w:val="00354AA7"/>
    <w:rsid w:val="003641FD"/>
    <w:rsid w:val="003D1928"/>
    <w:rsid w:val="00440F01"/>
    <w:rsid w:val="00460C7B"/>
    <w:rsid w:val="006068DC"/>
    <w:rsid w:val="00627D5D"/>
    <w:rsid w:val="00655A4A"/>
    <w:rsid w:val="007D1ADF"/>
    <w:rsid w:val="007D2395"/>
    <w:rsid w:val="0082779F"/>
    <w:rsid w:val="009141B1"/>
    <w:rsid w:val="009C58FA"/>
    <w:rsid w:val="009D0BD3"/>
    <w:rsid w:val="00D132BF"/>
    <w:rsid w:val="00F417E6"/>
    <w:rsid w:val="00F4228A"/>
    <w:rsid w:val="00F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994AA-EBD0-4C27-8BE8-6DFE35D4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CD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07CD7"/>
    <w:rPr>
      <w:i/>
      <w:iCs/>
    </w:rPr>
  </w:style>
  <w:style w:type="paragraph" w:styleId="a6">
    <w:name w:val="List Paragraph"/>
    <w:basedOn w:val="a"/>
    <w:uiPriority w:val="34"/>
    <w:qFormat/>
    <w:rsid w:val="00F42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2020-04-17T10:21:00Z</dcterms:created>
  <dcterms:modified xsi:type="dcterms:W3CDTF">2020-04-17T10:22:00Z</dcterms:modified>
</cp:coreProperties>
</file>