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5C" w:rsidRPr="002C555C" w:rsidRDefault="00100447" w:rsidP="002C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C">
        <w:rPr>
          <w:rFonts w:ascii="Times New Roman" w:hAnsi="Times New Roman" w:cs="Times New Roman"/>
          <w:b/>
          <w:sz w:val="28"/>
          <w:szCs w:val="28"/>
        </w:rPr>
        <w:t>Грамотный читатель. Обучение смысловому чтению.</w:t>
      </w:r>
    </w:p>
    <w:p w:rsidR="00100447" w:rsidRPr="002C555C" w:rsidRDefault="002C555C" w:rsidP="002C5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>8б</w:t>
      </w:r>
    </w:p>
    <w:p w:rsidR="00100447" w:rsidRPr="002C555C" w:rsidRDefault="00100447" w:rsidP="002C5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 xml:space="preserve"> 22.05.</w:t>
      </w:r>
    </w:p>
    <w:p w:rsidR="00100447" w:rsidRPr="002C555C" w:rsidRDefault="00100447">
      <w:pPr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>Тема. Стихотворный текст. Средства выразительности. Переложение в прозе.</w:t>
      </w:r>
    </w:p>
    <w:p w:rsidR="00100447" w:rsidRPr="002C555C" w:rsidRDefault="00100447">
      <w:pPr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>Теория.</w:t>
      </w:r>
    </w:p>
    <w:p w:rsidR="0042513A" w:rsidRPr="002C555C" w:rsidRDefault="0042513A" w:rsidP="002C5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 xml:space="preserve">Проза и </w:t>
      </w:r>
      <w:proofErr w:type="gramStart"/>
      <w:r w:rsidRPr="002C555C">
        <w:rPr>
          <w:rFonts w:ascii="Times New Roman" w:hAnsi="Times New Roman" w:cs="Times New Roman"/>
          <w:sz w:val="28"/>
          <w:szCs w:val="28"/>
        </w:rPr>
        <w:t>стихи  требуют</w:t>
      </w:r>
      <w:proofErr w:type="gramEnd"/>
      <w:r w:rsidRPr="002C555C">
        <w:rPr>
          <w:rFonts w:ascii="Times New Roman" w:hAnsi="Times New Roman" w:cs="Times New Roman"/>
          <w:sz w:val="28"/>
          <w:szCs w:val="28"/>
        </w:rPr>
        <w:t xml:space="preserve"> различного исполнения. Стих нужен человеку, потому что у него есть потребность сказать что-</w:t>
      </w:r>
      <w:proofErr w:type="gramStart"/>
      <w:r w:rsidRPr="002C555C">
        <w:rPr>
          <w:rFonts w:ascii="Times New Roman" w:hAnsi="Times New Roman" w:cs="Times New Roman"/>
          <w:sz w:val="28"/>
          <w:szCs w:val="28"/>
        </w:rPr>
        <w:t>либо  более</w:t>
      </w:r>
      <w:proofErr w:type="gramEnd"/>
      <w:r w:rsidRPr="002C555C">
        <w:rPr>
          <w:rFonts w:ascii="Times New Roman" w:hAnsi="Times New Roman" w:cs="Times New Roman"/>
          <w:sz w:val="28"/>
          <w:szCs w:val="28"/>
        </w:rPr>
        <w:t xml:space="preserve"> выразительно, чем может  разговор</w:t>
      </w:r>
      <w:bookmarkStart w:id="0" w:name="_GoBack"/>
      <w:bookmarkEnd w:id="0"/>
      <w:r w:rsidRPr="002C555C">
        <w:rPr>
          <w:rFonts w:ascii="Times New Roman" w:hAnsi="Times New Roman" w:cs="Times New Roman"/>
          <w:sz w:val="28"/>
          <w:szCs w:val="28"/>
        </w:rPr>
        <w:t xml:space="preserve">ный язык. Стихотворная речь достигает этой цели тем, что делит речь на </w:t>
      </w:r>
      <w:proofErr w:type="gramStart"/>
      <w:r w:rsidRPr="002C555C">
        <w:rPr>
          <w:rFonts w:ascii="Times New Roman" w:hAnsi="Times New Roman" w:cs="Times New Roman"/>
          <w:sz w:val="28"/>
          <w:szCs w:val="28"/>
        </w:rPr>
        <w:t>определенные ,</w:t>
      </w:r>
      <w:proofErr w:type="gramEnd"/>
      <w:r w:rsidRPr="002C555C">
        <w:rPr>
          <w:rFonts w:ascii="Times New Roman" w:hAnsi="Times New Roman" w:cs="Times New Roman"/>
          <w:sz w:val="28"/>
          <w:szCs w:val="28"/>
        </w:rPr>
        <w:t xml:space="preserve"> легко обозримые части. Как бы стихотворная речь не была приближена к прозаической, она никогда не может совершенно уподобиться и уподобляться не должна! Несмотря на всю близость стихотворения к прозе, отличие стихового рассказа совершенно явно. Мерные чередования ударений, попадающие лишь на определённые слоги, создаёт ритм, инерцию и заставляет иначе воспринимать те словосочетания, которые в прозаическом контексте </w:t>
      </w:r>
      <w:r w:rsidR="00683E5C" w:rsidRPr="002C555C">
        <w:rPr>
          <w:rFonts w:ascii="Times New Roman" w:hAnsi="Times New Roman" w:cs="Times New Roman"/>
          <w:sz w:val="28"/>
          <w:szCs w:val="28"/>
        </w:rPr>
        <w:t>не обнаружили своего стихотворного склада.</w:t>
      </w:r>
    </w:p>
    <w:p w:rsidR="00B10634" w:rsidRPr="002C555C" w:rsidRDefault="00B10634">
      <w:pPr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>Задания.</w:t>
      </w:r>
    </w:p>
    <w:p w:rsidR="00B10634" w:rsidRPr="002C555C" w:rsidRDefault="00B10634">
      <w:pPr>
        <w:rPr>
          <w:rFonts w:ascii="Times New Roman" w:hAnsi="Times New Roman" w:cs="Times New Roman"/>
          <w:sz w:val="28"/>
          <w:szCs w:val="28"/>
        </w:rPr>
      </w:pPr>
      <w:r w:rsidRPr="002C555C">
        <w:rPr>
          <w:rFonts w:ascii="Times New Roman" w:hAnsi="Times New Roman" w:cs="Times New Roman"/>
          <w:sz w:val="28"/>
          <w:szCs w:val="28"/>
        </w:rPr>
        <w:t xml:space="preserve">Прочитайте на странице 242 в учебнике литературы сонет Шекспира </w:t>
      </w:r>
      <w:proofErr w:type="gramStart"/>
      <w:r w:rsidRPr="002C555C">
        <w:rPr>
          <w:rFonts w:ascii="Times New Roman" w:hAnsi="Times New Roman" w:cs="Times New Roman"/>
          <w:sz w:val="28"/>
          <w:szCs w:val="28"/>
        </w:rPr>
        <w:t>« Её</w:t>
      </w:r>
      <w:proofErr w:type="gramEnd"/>
      <w:r w:rsidRPr="002C555C">
        <w:rPr>
          <w:rFonts w:ascii="Times New Roman" w:hAnsi="Times New Roman" w:cs="Times New Roman"/>
          <w:sz w:val="28"/>
          <w:szCs w:val="28"/>
        </w:rPr>
        <w:t xml:space="preserve"> глаза на звёзды не похожи» и переложите его в прозе.</w:t>
      </w:r>
    </w:p>
    <w:sectPr w:rsidR="00B10634" w:rsidRPr="002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7"/>
    <w:rsid w:val="00100447"/>
    <w:rsid w:val="002C555C"/>
    <w:rsid w:val="0042513A"/>
    <w:rsid w:val="004F0240"/>
    <w:rsid w:val="00683E5C"/>
    <w:rsid w:val="00AD26CA"/>
    <w:rsid w:val="00B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391C-5FDA-43ED-BB79-B4F8FE7E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6CA"/>
    <w:pPr>
      <w:jc w:val="center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D26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Викторовна</dc:creator>
  <cp:lastModifiedBy>Пользователь Windows</cp:lastModifiedBy>
  <cp:revision>2</cp:revision>
  <dcterms:created xsi:type="dcterms:W3CDTF">2020-05-18T06:43:00Z</dcterms:created>
  <dcterms:modified xsi:type="dcterms:W3CDTF">2020-05-18T06:43:00Z</dcterms:modified>
</cp:coreProperties>
</file>