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F9" w:rsidRPr="002314CF" w:rsidRDefault="00327AF9" w:rsidP="00327A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4CF">
        <w:rPr>
          <w:rFonts w:ascii="Times New Roman" w:eastAsia="Calibri" w:hAnsi="Times New Roman" w:cs="Times New Roman"/>
          <w:b/>
          <w:sz w:val="28"/>
          <w:szCs w:val="28"/>
        </w:rPr>
        <w:t xml:space="preserve">Мастерская юного дизайнера    </w:t>
      </w:r>
    </w:p>
    <w:p w:rsidR="00327AF9" w:rsidRPr="002314CF" w:rsidRDefault="00327AF9" w:rsidP="00327A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</w:t>
      </w:r>
      <w:r w:rsidR="008A1A99">
        <w:rPr>
          <w:rFonts w:ascii="Times New Roman" w:eastAsia="Calibri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.11. 2020</w:t>
      </w:r>
    </w:p>
    <w:p w:rsidR="00327AF9" w:rsidRPr="00BB1127" w:rsidRDefault="00327AF9" w:rsidP="00327A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1127">
        <w:rPr>
          <w:rFonts w:ascii="Times New Roman" w:hAnsi="Times New Roman" w:cs="Times New Roman"/>
          <w:b/>
          <w:bCs/>
          <w:sz w:val="28"/>
          <w:szCs w:val="28"/>
        </w:rPr>
        <w:t>Тема занятия: «Новогодние шары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новогоднего оформления фойе школы</w:t>
      </w:r>
      <w:r w:rsidRPr="00BB112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27AF9" w:rsidRPr="00327AF9" w:rsidRDefault="00327AF9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327AF9" w:rsidRPr="00327AF9" w:rsidRDefault="00327AF9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Освоить простой способ обтягивание картона гибким материалом. Создать основу для дальнейшего декорирования</w:t>
      </w:r>
      <w:r>
        <w:rPr>
          <w:rFonts w:ascii="Times New Roman" w:hAnsi="Times New Roman" w:cs="Times New Roman"/>
          <w:sz w:val="28"/>
          <w:szCs w:val="28"/>
        </w:rPr>
        <w:t xml:space="preserve"> новогоднего украшения.</w:t>
      </w:r>
    </w:p>
    <w:p w:rsidR="00327AF9" w:rsidRPr="00BB1127" w:rsidRDefault="00327AF9" w:rsidP="00327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BB1127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327AF9" w:rsidRPr="00327AF9" w:rsidRDefault="00327AF9" w:rsidP="00327AF9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Выполнить шар</w:t>
      </w:r>
    </w:p>
    <w:p w:rsidR="00327AF9" w:rsidRDefault="00327AF9" w:rsidP="00327AF9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B1127">
        <w:rPr>
          <w:rFonts w:ascii="Times New Roman" w:hAnsi="Times New Roman" w:cs="Times New Roman"/>
          <w:b/>
          <w:sz w:val="28"/>
          <w:szCs w:val="28"/>
        </w:rPr>
        <w:t>Подготовить к следующему занятию:</w:t>
      </w: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</w:p>
    <w:p w:rsidR="00327AF9" w:rsidRPr="00327AF9" w:rsidRDefault="00327AF9" w:rsidP="00327AF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</w:rPr>
        <w:t>Прод</w:t>
      </w: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умать декорирование своего шара. </w:t>
      </w:r>
    </w:p>
    <w:p w:rsidR="00327AF9" w:rsidRPr="00327AF9" w:rsidRDefault="00327AF9" w:rsidP="00327AF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</w:rPr>
        <w:t>Предложить идеи новогоднего оформления фойе первого этажа школы</w:t>
      </w:r>
    </w:p>
    <w:p w:rsidR="00327AF9" w:rsidRPr="00BB1127" w:rsidRDefault="00327AF9" w:rsidP="00327AF9">
      <w:pPr>
        <w:rPr>
          <w:rFonts w:ascii="Times New Roman" w:hAnsi="Times New Roman" w:cs="Times New Roman"/>
          <w:b/>
          <w:sz w:val="28"/>
          <w:szCs w:val="28"/>
        </w:rPr>
      </w:pPr>
    </w:p>
    <w:p w:rsidR="00327AF9" w:rsidRDefault="00327AF9" w:rsidP="00327AF9"/>
    <w:sectPr w:rsidR="0032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22A54"/>
    <w:multiLevelType w:val="hybridMultilevel"/>
    <w:tmpl w:val="66DC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131D"/>
    <w:multiLevelType w:val="hybridMultilevel"/>
    <w:tmpl w:val="D80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7AA"/>
    <w:rsid w:val="000A0644"/>
    <w:rsid w:val="00327AF9"/>
    <w:rsid w:val="007E67AA"/>
    <w:rsid w:val="008801FE"/>
    <w:rsid w:val="008A1A99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6230"/>
  <w15:chartTrackingRefBased/>
  <w15:docId w15:val="{C920C3C0-1051-42E0-A376-87041AA0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F9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42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1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Nyan</cp:lastModifiedBy>
  <cp:revision>3</cp:revision>
  <dcterms:created xsi:type="dcterms:W3CDTF">2020-11-18T16:59:00Z</dcterms:created>
  <dcterms:modified xsi:type="dcterms:W3CDTF">2020-11-18T17:12:00Z</dcterms:modified>
</cp:coreProperties>
</file>