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3A" w:rsidRPr="0048302A" w:rsidRDefault="0068758F" w:rsidP="00F075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830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ОЗДОРОВИТЕЛЬНАЯ КАМПАНИЯ 2025!</w:t>
      </w:r>
    </w:p>
    <w:p w:rsidR="00F0753A" w:rsidRPr="009600F1" w:rsidRDefault="00325E20" w:rsidP="009600F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C50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Уважаемые родители!</w:t>
      </w:r>
    </w:p>
    <w:p w:rsidR="00F0753A" w:rsidRDefault="00F0753A" w:rsidP="009600F1">
      <w:pPr>
        <w:jc w:val="center"/>
        <w:rPr>
          <w:rFonts w:ascii="Liberation Serif" w:hAnsi="Liberation Serif"/>
          <w:b/>
          <w:sz w:val="24"/>
          <w:szCs w:val="24"/>
        </w:rPr>
      </w:pPr>
      <w:r w:rsidRPr="00192406">
        <w:rPr>
          <w:rFonts w:ascii="Liberation Serif" w:hAnsi="Liberation Serif"/>
          <w:b/>
          <w:sz w:val="24"/>
          <w:szCs w:val="24"/>
        </w:rPr>
        <w:t>В ПЕРИОД ЛЕТНИХ КАНИКУЛ</w:t>
      </w:r>
      <w:r>
        <w:rPr>
          <w:rFonts w:ascii="Liberation Serif" w:hAnsi="Liberation Serif"/>
          <w:b/>
          <w:sz w:val="24"/>
          <w:szCs w:val="24"/>
        </w:rPr>
        <w:t xml:space="preserve"> 2025 года</w:t>
      </w:r>
      <w:bookmarkStart w:id="0" w:name="_GoBack"/>
      <w:bookmarkEnd w:id="0"/>
    </w:p>
    <w:tbl>
      <w:tblPr>
        <w:tblW w:w="10823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018"/>
        <w:gridCol w:w="1451"/>
        <w:gridCol w:w="1592"/>
        <w:gridCol w:w="1451"/>
        <w:gridCol w:w="2062"/>
        <w:gridCol w:w="14"/>
      </w:tblGrid>
      <w:tr w:rsidR="00F0753A" w:rsidRPr="00192406" w:rsidTr="00876C74">
        <w:trPr>
          <w:gridAfter w:val="1"/>
          <w:wAfter w:w="14" w:type="dxa"/>
          <w:trHeight w:val="4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3A" w:rsidRPr="00192406" w:rsidRDefault="00F0753A" w:rsidP="00876C74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Наименование лагеря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3A" w:rsidRPr="00192406" w:rsidRDefault="00F0753A" w:rsidP="00876C7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Адрес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3A" w:rsidRPr="00192406" w:rsidRDefault="00F0753A" w:rsidP="00876C7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Смены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3A" w:rsidRPr="00192406" w:rsidRDefault="00F0753A" w:rsidP="00876C7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Количество общедоступных путевок за неполную стоимость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53A" w:rsidRPr="00192406" w:rsidRDefault="00F0753A" w:rsidP="00876C7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Фактическая стоимость путевки руб.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53A" w:rsidRPr="00192406" w:rsidRDefault="00F0753A" w:rsidP="00876C7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Размер родительской платы, руб.</w:t>
            </w:r>
          </w:p>
        </w:tc>
      </w:tr>
      <w:tr w:rsidR="00F0753A" w:rsidRPr="00192406" w:rsidTr="00876C74">
        <w:trPr>
          <w:gridAfter w:val="1"/>
          <w:wAfter w:w="14" w:type="dxa"/>
          <w:trHeight w:val="4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3A" w:rsidRPr="009D5A48" w:rsidRDefault="00F0753A" w:rsidP="00F0753A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325E2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Лагерь с д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невным пребыванием детей «Солнышко</w:t>
            </w:r>
            <w:r w:rsidRPr="00325E2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» на базе Муниципального автономного общеобразовательного учреждения-средне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й общеобразовательной школы № 200 с углубленным изучением отдельных предметов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3A" w:rsidRPr="00325E20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620073</w:t>
            </w:r>
            <w:r w:rsidRPr="00325E2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г. Екатеринбург, ул. Крестинского, 39</w:t>
            </w: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Pr="00192406" w:rsidRDefault="00F0753A" w:rsidP="00F0753A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3A" w:rsidRPr="00192406" w:rsidRDefault="00F0753A" w:rsidP="00F0753A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F0753A">
              <w:rPr>
                <w:rFonts w:ascii="Liberation Serif" w:hAnsi="Liberation Serif"/>
                <w:color w:val="000000" w:themeColor="text1"/>
              </w:rPr>
              <w:t>2 смена (23.06.2025 – 13.07.2025) общедоступная смена для детей в возрасте от 6,6 лет до 18 лет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3A" w:rsidRPr="00192406" w:rsidRDefault="00F0753A" w:rsidP="00F0753A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115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53A" w:rsidRPr="00192406" w:rsidRDefault="00F0753A" w:rsidP="00F0753A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7760,00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53A" w:rsidRPr="00192406" w:rsidRDefault="00F0753A" w:rsidP="00F0753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2406">
              <w:rPr>
                <w:rFonts w:ascii="Liberation Serif" w:hAnsi="Liberation Serif"/>
                <w:b/>
              </w:rPr>
              <w:t>без взимания родительской платы</w:t>
            </w:r>
            <w:r w:rsidRPr="00192406">
              <w:rPr>
                <w:rFonts w:ascii="Liberation Serif" w:hAnsi="Liberation Serif"/>
              </w:rPr>
              <w:t xml:space="preserve"> – дети-сироты; дети, оставшиеся без попечения родителей;</w:t>
            </w:r>
          </w:p>
          <w:p w:rsidR="00F0753A" w:rsidRPr="00192406" w:rsidRDefault="00F0753A" w:rsidP="00F0753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2406">
              <w:rPr>
                <w:rFonts w:ascii="Liberation Serif" w:hAnsi="Liberation Serif"/>
                <w:b/>
              </w:rPr>
              <w:t xml:space="preserve">3 544,00 руб. </w:t>
            </w:r>
            <w:r w:rsidRPr="00192406">
              <w:rPr>
                <w:rFonts w:ascii="Liberation Serif" w:hAnsi="Liberation Serif"/>
              </w:rPr>
              <w:t>– для категорий с максимальной дотацией**,</w:t>
            </w:r>
          </w:p>
          <w:p w:rsidR="00F0753A" w:rsidRPr="00192406" w:rsidRDefault="00F0753A" w:rsidP="00F0753A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</w:rPr>
              <w:t>3 754, 80 руб.</w:t>
            </w:r>
            <w:r w:rsidRPr="00192406">
              <w:rPr>
                <w:rFonts w:ascii="Liberation Serif" w:hAnsi="Liberation Serif"/>
              </w:rPr>
              <w:t>– для катего</w:t>
            </w:r>
            <w:r w:rsidRPr="00192406">
              <w:rPr>
                <w:rFonts w:ascii="Liberation Serif" w:hAnsi="Liberation Serif"/>
                <w:color w:val="000000"/>
              </w:rPr>
              <w:t>рий, не указанных выше</w:t>
            </w:r>
          </w:p>
        </w:tc>
      </w:tr>
      <w:tr w:rsidR="00F0753A" w:rsidRPr="009D5A48" w:rsidTr="00876C74">
        <w:trPr>
          <w:trHeight w:val="412"/>
        </w:trPr>
        <w:tc>
          <w:tcPr>
            <w:tcW w:w="10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3A" w:rsidRPr="00192406" w:rsidRDefault="00F0753A" w:rsidP="00F0753A">
            <w:pPr>
              <w:jc w:val="both"/>
              <w:rPr>
                <w:rFonts w:ascii="Liberation Serif" w:hAnsi="Liberation Serif"/>
              </w:rPr>
            </w:pPr>
            <w:r w:rsidRPr="00192406">
              <w:rPr>
                <w:rFonts w:ascii="Liberation Serif" w:hAnsi="Liberation Serif"/>
              </w:rPr>
              <w:t>**дети,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</w:t>
            </w:r>
          </w:p>
        </w:tc>
      </w:tr>
    </w:tbl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sectPr w:rsidR="0068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0"/>
    <w:rsid w:val="00106C3C"/>
    <w:rsid w:val="00325E20"/>
    <w:rsid w:val="00334204"/>
    <w:rsid w:val="0042293A"/>
    <w:rsid w:val="0048302A"/>
    <w:rsid w:val="0068758F"/>
    <w:rsid w:val="009600F1"/>
    <w:rsid w:val="00A211F1"/>
    <w:rsid w:val="00AF326A"/>
    <w:rsid w:val="00B659F6"/>
    <w:rsid w:val="00BB2FA3"/>
    <w:rsid w:val="00D55036"/>
    <w:rsid w:val="00EC50D3"/>
    <w:rsid w:val="00F0753A"/>
    <w:rsid w:val="00F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83C3"/>
  <w15:chartTrackingRefBased/>
  <w15:docId w15:val="{2BAF7498-80DE-46FA-A63B-C8C0265C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24271-F708-4CB6-8E9A-80FDFB60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2025-02-06T08:53:00Z</dcterms:created>
  <dcterms:modified xsi:type="dcterms:W3CDTF">2025-05-23T05:00:00Z</dcterms:modified>
</cp:coreProperties>
</file>